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0D238AB4" w:rsidR="006A205A" w:rsidRDefault="00BF4958" w:rsidP="00A40C30">
      <w:pPr>
        <w:jc w:val="right"/>
        <w:rPr>
          <w:i/>
        </w:rPr>
      </w:pPr>
      <w:r>
        <w:rPr>
          <w:i/>
        </w:rPr>
        <w:t xml:space="preserve">Дата последнего обновления: </w:t>
      </w:r>
      <w:r w:rsidR="00390173" w:rsidRPr="00A40C30">
        <w:rPr>
          <w:i/>
          <w:lang w:val="ru-RU"/>
        </w:rPr>
        <w:t>01/09/2024</w:t>
      </w:r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725C09F5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>— Политика) определяет основные принципы, цели, условия и способы обработки персональных данных</w:t>
      </w:r>
      <w:r w:rsidR="00390173" w:rsidRPr="00A40C30">
        <w:rPr>
          <w:lang w:val="ru-RU"/>
        </w:rPr>
        <w:t xml:space="preserve"> Меркуловым Ильей Олеговичем</w:t>
      </w:r>
      <w:r>
        <w:t xml:space="preserve"> (ИНН</w:t>
      </w:r>
      <w:r w:rsidR="005775B2">
        <w:rPr>
          <w:lang w:val="ru-RU"/>
        </w:rPr>
        <w:t> </w:t>
      </w:r>
      <w:r w:rsidR="00390173" w:rsidRPr="00390173">
        <w:rPr>
          <w:lang w:val="ru-RU"/>
        </w:rPr>
        <w:t>632142953167</w:t>
      </w:r>
      <w:r w:rsidR="00390173" w:rsidRPr="00A40C30">
        <w:rPr>
          <w:lang w:val="ru-RU"/>
        </w:rPr>
        <w:t>)</w:t>
      </w:r>
      <w:r>
        <w:t xml:space="preserve"> (далее</w:t>
      </w:r>
      <w:r w:rsidR="005775B2">
        <w:rPr>
          <w:lang w:val="ru-RU"/>
        </w:rPr>
        <w:t> </w:t>
      </w:r>
      <w:proofErr w:type="gramStart"/>
      <w:r>
        <w:t>—  Оператор</w:t>
      </w:r>
      <w:proofErr w:type="gramEnd"/>
      <w:r>
        <w:t>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506E2AB6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</w:t>
      </w:r>
      <w:r w:rsidR="00390173">
        <w:t>сайт</w:t>
      </w:r>
      <w:r w:rsidR="00390173">
        <w:rPr>
          <w:lang w:val="ru-RU"/>
        </w:rPr>
        <w:t>е с доменными именами:</w:t>
      </w:r>
      <w:r w:rsidR="00390173">
        <w:t xml:space="preserve"> </w:t>
      </w:r>
      <w:proofErr w:type="spellStart"/>
      <w:r w:rsidR="00390173" w:rsidRPr="00A40C30">
        <w:t>https</w:t>
      </w:r>
      <w:proofErr w:type="spellEnd"/>
      <w:r w:rsidR="00390173" w:rsidRPr="00A40C30">
        <w:rPr>
          <w:lang w:val="ru-RU"/>
        </w:rPr>
        <w:t>://</w:t>
      </w:r>
      <w:proofErr w:type="spellStart"/>
      <w:r w:rsidR="00390173" w:rsidRPr="00A40C30">
        <w:t>openinterest</w:t>
      </w:r>
      <w:proofErr w:type="spellEnd"/>
      <w:r w:rsidR="00390173" w:rsidRPr="00A40C30">
        <w:rPr>
          <w:lang w:val="ru-RU"/>
        </w:rPr>
        <w:t>.</w:t>
      </w:r>
      <w:proofErr w:type="spellStart"/>
      <w:r w:rsidR="00390173" w:rsidRPr="00A40C30">
        <w:t>ru</w:t>
      </w:r>
      <w:proofErr w:type="spellEnd"/>
      <w:r w:rsidR="00390173" w:rsidRPr="00A40C30">
        <w:rPr>
          <w:lang w:val="ru-RU"/>
        </w:rPr>
        <w:t xml:space="preserve"> </w:t>
      </w:r>
      <w:r w:rsidR="00390173">
        <w:rPr>
          <w:lang w:val="ru-RU"/>
        </w:rPr>
        <w:t xml:space="preserve">и </w:t>
      </w:r>
      <w:r w:rsidR="00390173">
        <w:rPr>
          <w:lang w:val="en-US"/>
        </w:rPr>
        <w:t>https</w:t>
      </w:r>
      <w:r w:rsidR="00390173" w:rsidRPr="00A40C30">
        <w:rPr>
          <w:lang w:val="ru-RU"/>
        </w:rPr>
        <w:t>://</w:t>
      </w:r>
      <w:proofErr w:type="spellStart"/>
      <w:r w:rsidR="00390173">
        <w:rPr>
          <w:lang w:val="ru-RU"/>
        </w:rPr>
        <w:t>открытыйинтерес.рф</w:t>
      </w:r>
      <w:proofErr w:type="spellEnd"/>
      <w:r>
        <w:t xml:space="preserve"> (далее — Сайт)</w:t>
      </w:r>
      <w:r w:rsidR="00390173">
        <w:rPr>
          <w:lang w:val="ru-RU"/>
        </w:rPr>
        <w:t xml:space="preserve">. </w:t>
      </w:r>
      <w:r>
        <w:t>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 xml:space="preserve">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4218C08F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E" w14:textId="305DD19D" w:rsidR="006A205A" w:rsidRDefault="00BF4958">
      <w:pPr>
        <w:numPr>
          <w:ilvl w:val="0"/>
          <w:numId w:val="6"/>
        </w:numPr>
        <w:jc w:val="both"/>
      </w:pPr>
      <w:r>
        <w:t>адрес места жительства/пребывания или иной адрес, указанный Субъектом при заключении договоров с Оператором;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Pr="00A40C30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38AA1F32" w14:textId="77777777" w:rsidR="00C64C1E" w:rsidRDefault="00C64C1E" w:rsidP="00A40C30">
      <w:pPr>
        <w:ind w:left="283"/>
        <w:jc w:val="both"/>
      </w:pPr>
    </w:p>
    <w:p w14:paraId="0000004E" w14:textId="32F68126" w:rsidR="006A205A" w:rsidRPr="00A40C30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1CF4AD06" w14:textId="77777777" w:rsidR="00C64C1E" w:rsidRDefault="00C64C1E" w:rsidP="00A40C30">
      <w:pPr>
        <w:pStyle w:val="a8"/>
      </w:pPr>
    </w:p>
    <w:p w14:paraId="196A4563" w14:textId="7117E683" w:rsidR="00C64C1E" w:rsidRDefault="00C64C1E" w:rsidP="00A40C30">
      <w:pPr>
        <w:ind w:left="283"/>
        <w:jc w:val="both"/>
      </w:pPr>
    </w:p>
    <w:p w14:paraId="380700A5" w14:textId="4AA00DDB" w:rsidR="00C64C1E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4" w14:textId="77777777" w:rsidR="006A205A" w:rsidRPr="00A61807" w:rsidRDefault="006A205A" w:rsidP="00A40C30">
      <w:pPr>
        <w:ind w:left="283"/>
        <w:jc w:val="both"/>
        <w:rPr>
          <w:lang w:val="ru-RU"/>
        </w:rPr>
      </w:pPr>
    </w:p>
    <w:p w14:paraId="00000055" w14:textId="77777777" w:rsidR="006A205A" w:rsidRPr="00A40C30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482B695A" w14:textId="77777777" w:rsidR="00C64C1E" w:rsidRDefault="00C64C1E" w:rsidP="00A40C30">
      <w:pPr>
        <w:ind w:left="283"/>
        <w:jc w:val="both"/>
      </w:pPr>
    </w:p>
    <w:p w14:paraId="63CEB062" w14:textId="5D8F9D80" w:rsidR="00C64C1E" w:rsidRPr="00E029B8" w:rsidRDefault="00BF4958" w:rsidP="00A40C30">
      <w:pPr>
        <w:ind w:left="283"/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9C06C18" w14:textId="77777777" w:rsidR="00E029B8" w:rsidRDefault="00E029B8" w:rsidP="00C64C1E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B70AF81" w14:textId="77777777" w:rsidR="00E029B8" w:rsidRDefault="00E029B8" w:rsidP="00A40C30">
      <w:pPr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lastRenderedPageBreak/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00000087" w14:textId="6C32FE16" w:rsidR="006A205A" w:rsidRDefault="00BF4958" w:rsidP="00093B8C">
      <w:pPr>
        <w:numPr>
          <w:ilvl w:val="1"/>
          <w:numId w:val="4"/>
        </w:num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C64C1E">
        <w:rPr>
          <w:lang w:val="en-US"/>
        </w:rPr>
        <w:t>https</w:t>
      </w:r>
      <w:r w:rsidR="00C64C1E" w:rsidRPr="00A40C30">
        <w:rPr>
          <w:lang w:val="ru-RU"/>
        </w:rPr>
        <w:t>://</w:t>
      </w:r>
      <w:proofErr w:type="spellStart"/>
      <w:r w:rsidR="00C64C1E">
        <w:rPr>
          <w:lang w:val="en-US"/>
        </w:rPr>
        <w:t>openinterest</w:t>
      </w:r>
      <w:proofErr w:type="spellEnd"/>
      <w:r w:rsidR="00C64C1E" w:rsidRPr="00A40C30">
        <w:rPr>
          <w:lang w:val="ru-RU"/>
        </w:rPr>
        <w:t>.</w:t>
      </w:r>
      <w:proofErr w:type="spellStart"/>
      <w:r w:rsidR="00C64C1E">
        <w:rPr>
          <w:lang w:val="en-US"/>
        </w:rPr>
        <w:t>ru</w:t>
      </w:r>
      <w:proofErr w:type="spellEnd"/>
      <w:r w:rsidR="00C64C1E" w:rsidRPr="00A40C30">
        <w:rPr>
          <w:lang w:val="ru-RU"/>
        </w:rPr>
        <w:t>/</w:t>
      </w:r>
      <w:r w:rsidR="00C64C1E" w:rsidRPr="00C64C1E">
        <w:rPr>
          <w:lang w:val="en-US"/>
        </w:rPr>
        <w:t>agreement</w:t>
      </w:r>
      <w:r w:rsidR="00C64C1E">
        <w:rPr>
          <w:lang w:val="ru-RU"/>
        </w:rPr>
        <w:t>.</w:t>
      </w:r>
      <w:r w:rsidR="00B87E91">
        <w:rPr>
          <w:lang w:val="en-US"/>
        </w:rPr>
        <w:t>docx</w:t>
      </w:r>
    </w:p>
    <w:p w14:paraId="7ADC0B99" w14:textId="77777777" w:rsidR="00E029B8" w:rsidRDefault="00E029B8" w:rsidP="00E029B8"/>
    <w:p w14:paraId="00000088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</w:p>
    <w:p w14:paraId="00000089" w14:textId="77777777" w:rsidR="006A205A" w:rsidRDefault="00BF4958">
      <w:r>
        <w:t xml:space="preserve"> </w:t>
      </w:r>
    </w:p>
    <w:p w14:paraId="10C770A1" w14:textId="298CE589" w:rsidR="00E029B8" w:rsidRPr="00C64C1E" w:rsidRDefault="00C64C1E">
      <w:pPr>
        <w:rPr>
          <w:lang w:val="ru-RU"/>
        </w:rPr>
      </w:pPr>
      <w:r w:rsidRPr="00A40C30">
        <w:rPr>
          <w:lang w:val="ru-RU"/>
        </w:rPr>
        <w:t>Меркулов Илья Олегович</w:t>
      </w:r>
    </w:p>
    <w:p w14:paraId="0000008B" w14:textId="1D4E7F6E" w:rsidR="006A205A" w:rsidRPr="00A40C30" w:rsidRDefault="00BF4958">
      <w:pPr>
        <w:rPr>
          <w:lang w:val="ru-RU"/>
        </w:rPr>
      </w:pPr>
      <w:r>
        <w:t xml:space="preserve">Адрес: </w:t>
      </w:r>
      <w:r w:rsidR="00C64C1E">
        <w:rPr>
          <w:lang w:val="ru-RU"/>
        </w:rPr>
        <w:t>192076, Санкт-Петербург, Шлиссельбургский пр., д.36, к.2, кв.11</w:t>
      </w:r>
    </w:p>
    <w:p w14:paraId="0000008D" w14:textId="495C6A3C" w:rsidR="006A205A" w:rsidRPr="00E029B8" w:rsidRDefault="00BF4958">
      <w:pPr>
        <w:rPr>
          <w:lang w:val="ru-RU"/>
        </w:rPr>
      </w:pPr>
      <w:r>
        <w:t xml:space="preserve">ИНН </w:t>
      </w:r>
      <w:r w:rsidR="00D945EB" w:rsidRPr="00D945EB">
        <w:t>632142953167</w:t>
      </w:r>
    </w:p>
    <w:p w14:paraId="00000090" w14:textId="58E3C9E0" w:rsidR="006A205A" w:rsidRDefault="00BF4958">
      <w:r>
        <w:t xml:space="preserve">Адрес электронной почты: </w:t>
      </w:r>
      <w:r w:rsidR="00D945EB">
        <w:rPr>
          <w:lang w:val="en-US"/>
        </w:rPr>
        <w:t>o</w:t>
      </w:r>
      <w:r w:rsidR="00D945EB" w:rsidRPr="00D945EB">
        <w:t>peninterestru@yandex.ru</w:t>
      </w:r>
      <w:r w:rsidR="00D945EB" w:rsidRPr="00D945EB" w:rsidDel="00D945EB">
        <w:t xml:space="preserve"> </w:t>
      </w:r>
    </w:p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2907BDE1" w:rsidR="006A205A" w:rsidRDefault="00BF4958">
      <w:pPr>
        <w:jc w:val="both"/>
      </w:pPr>
      <w:r>
        <w:t xml:space="preserve">Оставаясь на сайте </w:t>
      </w:r>
      <w:r w:rsidR="00D945EB">
        <w:rPr>
          <w:lang w:val="ru-RU"/>
        </w:rPr>
        <w:t>с доменными именами:</w:t>
      </w:r>
      <w:r w:rsidR="00D945EB">
        <w:t xml:space="preserve"> </w:t>
      </w:r>
      <w:proofErr w:type="spellStart"/>
      <w:r w:rsidR="00D945EB" w:rsidRPr="00C26CD5">
        <w:t>https</w:t>
      </w:r>
      <w:proofErr w:type="spellEnd"/>
      <w:r w:rsidR="00D945EB" w:rsidRPr="00C26CD5">
        <w:rPr>
          <w:lang w:val="ru-RU"/>
        </w:rPr>
        <w:t>://</w:t>
      </w:r>
      <w:proofErr w:type="spellStart"/>
      <w:r w:rsidR="00D945EB" w:rsidRPr="00C26CD5">
        <w:t>openinterest</w:t>
      </w:r>
      <w:proofErr w:type="spellEnd"/>
      <w:r w:rsidR="00D945EB" w:rsidRPr="00C26CD5">
        <w:rPr>
          <w:lang w:val="ru-RU"/>
        </w:rPr>
        <w:t>.</w:t>
      </w:r>
      <w:proofErr w:type="spellStart"/>
      <w:r w:rsidR="00D945EB" w:rsidRPr="00C26CD5">
        <w:t>ru</w:t>
      </w:r>
      <w:proofErr w:type="spellEnd"/>
      <w:r w:rsidR="00D945EB" w:rsidRPr="00C26CD5">
        <w:rPr>
          <w:lang w:val="ru-RU"/>
        </w:rPr>
        <w:t xml:space="preserve"> </w:t>
      </w:r>
      <w:r w:rsidR="00D945EB">
        <w:rPr>
          <w:lang w:val="ru-RU"/>
        </w:rPr>
        <w:t xml:space="preserve">и </w:t>
      </w:r>
      <w:r w:rsidR="00D945EB">
        <w:rPr>
          <w:lang w:val="en-US"/>
        </w:rPr>
        <w:t>https</w:t>
      </w:r>
      <w:r w:rsidR="00D945EB" w:rsidRPr="00C26CD5">
        <w:rPr>
          <w:lang w:val="ru-RU"/>
        </w:rPr>
        <w:t>://</w:t>
      </w:r>
      <w:proofErr w:type="spellStart"/>
      <w:r w:rsidR="00D945EB">
        <w:rPr>
          <w:lang w:val="ru-RU"/>
        </w:rPr>
        <w:t>открытыйинтерес.рф</w:t>
      </w:r>
      <w:proofErr w:type="spellEnd"/>
      <w:r>
        <w:t xml:space="preserve"> (далее</w:t>
      </w:r>
      <w:r w:rsidR="00A515E3">
        <w:rPr>
          <w:lang w:val="ru-RU"/>
        </w:rPr>
        <w:t> </w:t>
      </w:r>
      <w:r>
        <w:t xml:space="preserve">— Сайт), я выражаю </w:t>
      </w:r>
      <w:proofErr w:type="spellStart"/>
      <w:r>
        <w:t>сво</w:t>
      </w:r>
      <w:proofErr w:type="spellEnd"/>
      <w:r w:rsidR="00A515E3">
        <w:rPr>
          <w:lang w:val="ru-RU"/>
        </w:rPr>
        <w:t>ё</w:t>
      </w:r>
      <w:r>
        <w:t xml:space="preserve"> согласие </w:t>
      </w:r>
      <w:r w:rsidR="00D945EB" w:rsidRPr="00A40C30">
        <w:rPr>
          <w:lang w:val="ru-RU"/>
        </w:rPr>
        <w:t>Меркулову Илье Олеговичу</w:t>
      </w:r>
      <w:r w:rsidRPr="00E029B8">
        <w:t>,</w:t>
      </w:r>
      <w:r>
        <w:t xml:space="preserve"> ИНН</w:t>
      </w:r>
      <w:r w:rsidR="00342773">
        <w:rPr>
          <w:lang w:val="ru-RU"/>
        </w:rPr>
        <w:t> </w:t>
      </w:r>
      <w:r w:rsidR="00D945EB" w:rsidRPr="00D945EB">
        <w:t>632142953167</w:t>
      </w:r>
      <w:r>
        <w:t>, зарегистрированному по адресу:</w:t>
      </w:r>
      <w:r w:rsidR="00342773">
        <w:rPr>
          <w:lang w:val="ru-RU"/>
        </w:rPr>
        <w:t xml:space="preserve"> </w:t>
      </w:r>
      <w:r w:rsidR="00D945EB">
        <w:rPr>
          <w:lang w:val="ru-RU"/>
        </w:rPr>
        <w:t>192076, Санкт-Петербург, Шлиссельбургский пр., д.36, к.2, кв.11</w:t>
      </w:r>
      <w:r>
        <w:t xml:space="preserve"> 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 w:rsidR="00342773">
        <w:rPr>
          <w:lang w:val="ru-RU"/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>использованием программ для автоматического сбора аналитических данных</w:t>
      </w:r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67CA1AB3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</w:p>
    <w:p w14:paraId="0000009A" w14:textId="77777777" w:rsidR="006A205A" w:rsidRDefault="006A205A">
      <w:pPr>
        <w:jc w:val="both"/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 w:rsidR="00AF4C30"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EFB8" w14:textId="77777777" w:rsidR="00915AC0" w:rsidRDefault="00915AC0" w:rsidP="00390173">
      <w:pPr>
        <w:spacing w:line="240" w:lineRule="auto"/>
      </w:pPr>
      <w:r>
        <w:separator/>
      </w:r>
    </w:p>
  </w:endnote>
  <w:endnote w:type="continuationSeparator" w:id="0">
    <w:p w14:paraId="08123F10" w14:textId="77777777" w:rsidR="00915AC0" w:rsidRDefault="00915AC0" w:rsidP="00390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422E" w14:textId="77777777" w:rsidR="00915AC0" w:rsidRDefault="00915AC0" w:rsidP="00390173">
      <w:pPr>
        <w:spacing w:line="240" w:lineRule="auto"/>
      </w:pPr>
      <w:r>
        <w:separator/>
      </w:r>
    </w:p>
  </w:footnote>
  <w:footnote w:type="continuationSeparator" w:id="0">
    <w:p w14:paraId="5E4DA8A3" w14:textId="77777777" w:rsidR="00915AC0" w:rsidRDefault="00915AC0" w:rsidP="003901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7572938">
    <w:abstractNumId w:val="1"/>
  </w:num>
  <w:num w:numId="2" w16cid:durableId="1834032445">
    <w:abstractNumId w:val="3"/>
  </w:num>
  <w:num w:numId="3" w16cid:durableId="589236674">
    <w:abstractNumId w:val="0"/>
  </w:num>
  <w:num w:numId="4" w16cid:durableId="560364632">
    <w:abstractNumId w:val="2"/>
  </w:num>
  <w:num w:numId="5" w16cid:durableId="833377329">
    <w:abstractNumId w:val="5"/>
  </w:num>
  <w:num w:numId="6" w16cid:durableId="1301181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5A"/>
    <w:rsid w:val="00026F90"/>
    <w:rsid w:val="0004024A"/>
    <w:rsid w:val="000A0F39"/>
    <w:rsid w:val="000B63AA"/>
    <w:rsid w:val="000C253F"/>
    <w:rsid w:val="000E1D8C"/>
    <w:rsid w:val="00154424"/>
    <w:rsid w:val="00155C05"/>
    <w:rsid w:val="00157EC0"/>
    <w:rsid w:val="0019543B"/>
    <w:rsid w:val="00220405"/>
    <w:rsid w:val="00227B64"/>
    <w:rsid w:val="00342773"/>
    <w:rsid w:val="003519CA"/>
    <w:rsid w:val="003673A5"/>
    <w:rsid w:val="00390173"/>
    <w:rsid w:val="003B15FD"/>
    <w:rsid w:val="003C08C4"/>
    <w:rsid w:val="00425E6D"/>
    <w:rsid w:val="00485395"/>
    <w:rsid w:val="0049272E"/>
    <w:rsid w:val="00492A1B"/>
    <w:rsid w:val="004A6EF0"/>
    <w:rsid w:val="00523A7F"/>
    <w:rsid w:val="005548DB"/>
    <w:rsid w:val="005775B2"/>
    <w:rsid w:val="005854DB"/>
    <w:rsid w:val="005A4606"/>
    <w:rsid w:val="005C30C6"/>
    <w:rsid w:val="0063661C"/>
    <w:rsid w:val="006445EC"/>
    <w:rsid w:val="00672352"/>
    <w:rsid w:val="006A205A"/>
    <w:rsid w:val="006A7D50"/>
    <w:rsid w:val="00727265"/>
    <w:rsid w:val="007723EE"/>
    <w:rsid w:val="007A1988"/>
    <w:rsid w:val="007E0BB5"/>
    <w:rsid w:val="007F54B2"/>
    <w:rsid w:val="00846F3B"/>
    <w:rsid w:val="00866036"/>
    <w:rsid w:val="008B1B47"/>
    <w:rsid w:val="008B58BA"/>
    <w:rsid w:val="00912926"/>
    <w:rsid w:val="00915AC0"/>
    <w:rsid w:val="00923E2E"/>
    <w:rsid w:val="00990151"/>
    <w:rsid w:val="00A03C65"/>
    <w:rsid w:val="00A3504F"/>
    <w:rsid w:val="00A40C30"/>
    <w:rsid w:val="00A515E3"/>
    <w:rsid w:val="00A61807"/>
    <w:rsid w:val="00AA53FD"/>
    <w:rsid w:val="00AB5ADA"/>
    <w:rsid w:val="00AF4C30"/>
    <w:rsid w:val="00B043F1"/>
    <w:rsid w:val="00B87E91"/>
    <w:rsid w:val="00BE6597"/>
    <w:rsid w:val="00BF4958"/>
    <w:rsid w:val="00C13A1A"/>
    <w:rsid w:val="00C64C1E"/>
    <w:rsid w:val="00CB0622"/>
    <w:rsid w:val="00CB733E"/>
    <w:rsid w:val="00CC2F49"/>
    <w:rsid w:val="00D93273"/>
    <w:rsid w:val="00D945EB"/>
    <w:rsid w:val="00DA38D2"/>
    <w:rsid w:val="00DC3809"/>
    <w:rsid w:val="00E029B8"/>
    <w:rsid w:val="00E07523"/>
    <w:rsid w:val="00E36EAF"/>
    <w:rsid w:val="00F47D00"/>
    <w:rsid w:val="00F8552A"/>
    <w:rsid w:val="00F96B26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Pr>
      <w:sz w:val="20"/>
      <w:szCs w:val="20"/>
    </w:rPr>
  </w:style>
  <w:style w:type="character" w:styleId="a7">
    <w:name w:val="annotation reference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rPr>
      <w:sz w:val="22"/>
      <w:szCs w:val="22"/>
      <w:lang w:val="ru"/>
    </w:rPr>
  </w:style>
  <w:style w:type="character" w:styleId="ae">
    <w:name w:val="Hyperlink"/>
    <w:uiPriority w:val="99"/>
    <w:unhideWhenUsed/>
    <w:rsid w:val="00390173"/>
    <w:rPr>
      <w:color w:val="0000FF"/>
      <w:u w:val="single"/>
    </w:rPr>
  </w:style>
  <w:style w:type="character" w:styleId="af">
    <w:name w:val="Unresolved Mention"/>
    <w:uiPriority w:val="99"/>
    <w:semiHidden/>
    <w:unhideWhenUsed/>
    <w:rsid w:val="0039017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39017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90173"/>
  </w:style>
  <w:style w:type="paragraph" w:styleId="af2">
    <w:name w:val="footer"/>
    <w:basedOn w:val="a"/>
    <w:link w:val="af3"/>
    <w:uiPriority w:val="99"/>
    <w:unhideWhenUsed/>
    <w:rsid w:val="0039017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9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3687-43FF-4CF4-87A3-5930032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Ilya Merkulov</cp:lastModifiedBy>
  <cp:revision>3</cp:revision>
  <dcterms:created xsi:type="dcterms:W3CDTF">2024-12-07T11:07:00Z</dcterms:created>
  <dcterms:modified xsi:type="dcterms:W3CDTF">2024-12-07T15:58:00Z</dcterms:modified>
</cp:coreProperties>
</file>